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8D" w:rsidRDefault="00C33A8D">
      <w:pPr>
        <w:pStyle w:val="Titolo11"/>
        <w:spacing w:before="94"/>
        <w:ind w:left="9435"/>
        <w:rPr>
          <w:w w:val="105"/>
        </w:rPr>
      </w:pPr>
      <w:r>
        <w:rPr>
          <w:w w:val="105"/>
        </w:rPr>
        <w:t>Allegato 6</w:t>
      </w:r>
      <w:bookmarkStart w:id="0" w:name="_GoBack"/>
      <w:bookmarkEnd w:id="0"/>
    </w:p>
    <w:p w:rsidR="00C33A8D" w:rsidRDefault="00C33A8D">
      <w:pPr>
        <w:pStyle w:val="Titolo11"/>
        <w:spacing w:before="94"/>
        <w:ind w:left="9435"/>
        <w:rPr>
          <w:w w:val="105"/>
        </w:rPr>
      </w:pPr>
    </w:p>
    <w:p w:rsidR="00646EC7" w:rsidRDefault="00C33A8D">
      <w:pPr>
        <w:pStyle w:val="Titolo11"/>
        <w:spacing w:before="94"/>
        <w:ind w:left="9435"/>
      </w:pPr>
      <w:r>
        <w:rPr>
          <w:w w:val="105"/>
        </w:rPr>
        <w:t>modello</w:t>
      </w:r>
      <w:r w:rsidR="0027609C">
        <w:rPr>
          <w:spacing w:val="-2"/>
          <w:w w:val="105"/>
        </w:rPr>
        <w:t xml:space="preserve"> </w:t>
      </w:r>
      <w:r w:rsidR="0027609C">
        <w:rPr>
          <w:w w:val="105"/>
        </w:rPr>
        <w:t>F</w:t>
      </w:r>
    </w:p>
    <w:p w:rsidR="00646EC7" w:rsidRDefault="0027609C">
      <w:pPr>
        <w:spacing w:before="12"/>
        <w:ind w:left="166" w:right="84"/>
        <w:jc w:val="center"/>
        <w:rPr>
          <w:b/>
          <w:sz w:val="21"/>
        </w:rPr>
      </w:pPr>
      <w:r>
        <w:rPr>
          <w:b/>
          <w:sz w:val="21"/>
        </w:rPr>
        <w:t>DICHIARAZIONE</w:t>
      </w:r>
      <w:r>
        <w:rPr>
          <w:b/>
          <w:spacing w:val="38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36"/>
          <w:sz w:val="21"/>
        </w:rPr>
        <w:t xml:space="preserve"> </w:t>
      </w:r>
      <w:r>
        <w:rPr>
          <w:b/>
          <w:sz w:val="21"/>
        </w:rPr>
        <w:t>SERVIZIO</w:t>
      </w:r>
      <w:r>
        <w:rPr>
          <w:b/>
          <w:spacing w:val="39"/>
          <w:sz w:val="21"/>
        </w:rPr>
        <w:t xml:space="preserve"> </w:t>
      </w:r>
      <w:r>
        <w:rPr>
          <w:b/>
          <w:sz w:val="21"/>
        </w:rPr>
        <w:t>CONTINUATIVO</w:t>
      </w:r>
    </w:p>
    <w:p w:rsidR="00646EC7" w:rsidRDefault="00646EC7">
      <w:pPr>
        <w:pStyle w:val="Corpotesto"/>
        <w:spacing w:before="5"/>
        <w:rPr>
          <w:b/>
          <w:sz w:val="14"/>
        </w:rPr>
      </w:pPr>
    </w:p>
    <w:p w:rsidR="00646EC7" w:rsidRDefault="0027609C">
      <w:pPr>
        <w:pStyle w:val="Corpotesto"/>
        <w:spacing w:before="106"/>
        <w:ind w:left="188"/>
      </w:pPr>
      <w:r>
        <w:t xml:space="preserve">Io    </w:t>
      </w:r>
      <w:r>
        <w:rPr>
          <w:spacing w:val="2"/>
        </w:rPr>
        <w:t xml:space="preserve"> </w:t>
      </w:r>
      <w:r>
        <w:t xml:space="preserve">sottoscritto/a    </w:t>
      </w:r>
      <w:r>
        <w:rPr>
          <w:spacing w:val="2"/>
        </w:rPr>
        <w:t xml:space="preserve"> </w:t>
      </w:r>
      <w:r>
        <w:t>_______________________________________________________________________________</w:t>
      </w:r>
    </w:p>
    <w:p w:rsidR="00646EC7" w:rsidRDefault="0027609C">
      <w:pPr>
        <w:pStyle w:val="Corpotesto"/>
        <w:tabs>
          <w:tab w:val="left" w:pos="8433"/>
          <w:tab w:val="left" w:pos="9071"/>
        </w:tabs>
        <w:spacing w:before="146"/>
        <w:ind w:left="188"/>
      </w:pPr>
      <w:r>
        <w:rPr>
          <w:w w:val="105"/>
        </w:rPr>
        <w:t>dichiaro</w:t>
      </w:r>
      <w:r>
        <w:rPr>
          <w:spacing w:val="5"/>
          <w:w w:val="105"/>
        </w:rPr>
        <w:t xml:space="preserve"> </w:t>
      </w:r>
      <w:r>
        <w:rPr>
          <w:w w:val="105"/>
        </w:rPr>
        <w:t>sotto</w:t>
      </w:r>
      <w:r>
        <w:rPr>
          <w:spacing w:val="6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mia</w:t>
      </w:r>
      <w:r>
        <w:rPr>
          <w:spacing w:val="5"/>
          <w:w w:val="105"/>
        </w:rPr>
        <w:t xml:space="preserve"> </w:t>
      </w:r>
      <w:r>
        <w:rPr>
          <w:w w:val="105"/>
        </w:rPr>
        <w:t xml:space="preserve">responsabilità </w:t>
      </w:r>
      <w:r>
        <w:rPr>
          <w:spacing w:val="9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prestare</w:t>
      </w:r>
      <w:r>
        <w:rPr>
          <w:spacing w:val="6"/>
          <w:w w:val="105"/>
        </w:rPr>
        <w:t xml:space="preserve"> </w:t>
      </w:r>
      <w:r>
        <w:rPr>
          <w:w w:val="105"/>
        </w:rPr>
        <w:t>servizio,</w:t>
      </w:r>
      <w:r>
        <w:rPr>
          <w:spacing w:val="4"/>
          <w:w w:val="105"/>
        </w:rPr>
        <w:t xml:space="preserve"> </w:t>
      </w:r>
      <w:r>
        <w:rPr>
          <w:w w:val="105"/>
        </w:rPr>
        <w:t>nel</w:t>
      </w:r>
      <w:r>
        <w:rPr>
          <w:spacing w:val="4"/>
          <w:w w:val="105"/>
        </w:rPr>
        <w:t xml:space="preserve"> </w:t>
      </w:r>
      <w:r>
        <w:rPr>
          <w:w w:val="105"/>
        </w:rPr>
        <w:t>corrente</w:t>
      </w:r>
      <w:r>
        <w:rPr>
          <w:spacing w:val="6"/>
          <w:w w:val="105"/>
        </w:rPr>
        <w:t xml:space="preserve"> </w:t>
      </w:r>
      <w:r>
        <w:rPr>
          <w:w w:val="105"/>
        </w:rPr>
        <w:t>anno</w:t>
      </w:r>
      <w:r>
        <w:rPr>
          <w:spacing w:val="5"/>
          <w:w w:val="105"/>
        </w:rPr>
        <w:t xml:space="preserve"> </w:t>
      </w:r>
      <w:r>
        <w:rPr>
          <w:w w:val="105"/>
        </w:rPr>
        <w:t>scolastico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/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4"/>
          <w:w w:val="105"/>
        </w:rPr>
        <w:t xml:space="preserve"> </w:t>
      </w:r>
      <w:r>
        <w:rPr>
          <w:w w:val="105"/>
        </w:rPr>
        <w:t>presso</w:t>
      </w:r>
      <w:r>
        <w:rPr>
          <w:spacing w:val="4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unità</w:t>
      </w:r>
    </w:p>
    <w:p w:rsidR="00646EC7" w:rsidRDefault="0027609C">
      <w:pPr>
        <w:pStyle w:val="Corpotesto"/>
        <w:tabs>
          <w:tab w:val="left" w:pos="1292"/>
          <w:tab w:val="left" w:pos="8004"/>
          <w:tab w:val="left" w:pos="8908"/>
          <w:tab w:val="left" w:pos="9428"/>
          <w:tab w:val="left" w:pos="10399"/>
        </w:tabs>
        <w:spacing w:before="147"/>
        <w:ind w:left="188"/>
      </w:pPr>
      <w:r>
        <w:rPr>
          <w:w w:val="105"/>
        </w:rPr>
        <w:t>scolastica</w:t>
      </w:r>
      <w:r>
        <w:rPr>
          <w:w w:val="105"/>
        </w:rPr>
        <w:tab/>
        <w:t>___________________________________________________________</w:t>
      </w:r>
      <w:r>
        <w:rPr>
          <w:w w:val="105"/>
        </w:rPr>
        <w:tab/>
        <w:t>ubicata</w:t>
      </w:r>
      <w:r>
        <w:rPr>
          <w:w w:val="105"/>
        </w:rPr>
        <w:tab/>
        <w:t>nel</w:t>
      </w:r>
      <w:r>
        <w:rPr>
          <w:w w:val="105"/>
        </w:rPr>
        <w:tab/>
        <w:t>comune</w:t>
      </w:r>
      <w:r>
        <w:rPr>
          <w:w w:val="105"/>
        </w:rPr>
        <w:tab/>
        <w:t>di</w:t>
      </w:r>
    </w:p>
    <w:p w:rsidR="00646EC7" w:rsidRDefault="0027609C">
      <w:pPr>
        <w:pStyle w:val="Corpotesto"/>
        <w:tabs>
          <w:tab w:val="left" w:pos="4461"/>
        </w:tabs>
        <w:spacing w:before="147" w:line="376" w:lineRule="auto"/>
        <w:ind w:left="188" w:right="98"/>
        <w:jc w:val="both"/>
      </w:pP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6"/>
        </w:rPr>
        <w:t xml:space="preserve"> </w:t>
      </w:r>
      <w:r>
        <w:rPr>
          <w:w w:val="105"/>
        </w:rPr>
        <w:t>di attuale titolarità e di aver prestato ininterrottamente servizio</w:t>
      </w:r>
      <w:r>
        <w:rPr>
          <w:spacing w:val="1"/>
          <w:w w:val="105"/>
        </w:rPr>
        <w:t xml:space="preserve"> </w:t>
      </w:r>
      <w:r>
        <w:rPr>
          <w:w w:val="105"/>
        </w:rPr>
        <w:t>nella</w:t>
      </w:r>
      <w:r>
        <w:rPr>
          <w:spacing w:val="-3"/>
          <w:w w:val="105"/>
        </w:rPr>
        <w:t xml:space="preserve"> </w:t>
      </w:r>
      <w:r>
        <w:rPr>
          <w:w w:val="105"/>
        </w:rPr>
        <w:t>medesima</w:t>
      </w:r>
      <w:r>
        <w:rPr>
          <w:spacing w:val="-3"/>
          <w:w w:val="105"/>
        </w:rPr>
        <w:t xml:space="preserve"> </w:t>
      </w:r>
      <w:r>
        <w:rPr>
          <w:w w:val="105"/>
        </w:rPr>
        <w:t>unità</w:t>
      </w:r>
      <w:r>
        <w:rPr>
          <w:spacing w:val="-3"/>
          <w:w w:val="105"/>
        </w:rPr>
        <w:t xml:space="preserve"> </w:t>
      </w:r>
      <w:r>
        <w:rPr>
          <w:w w:val="105"/>
        </w:rPr>
        <w:t>scolastica</w:t>
      </w:r>
      <w:r>
        <w:rPr>
          <w:spacing w:val="-3"/>
          <w:w w:val="105"/>
        </w:rPr>
        <w:t xml:space="preserve"> </w:t>
      </w:r>
      <w:r>
        <w:rPr>
          <w:i/>
          <w:w w:val="105"/>
        </w:rPr>
        <w:t>(a)</w:t>
      </w:r>
      <w:r>
        <w:rPr>
          <w:i/>
          <w:spacing w:val="-3"/>
          <w:w w:val="105"/>
        </w:rPr>
        <w:t xml:space="preserve"> </w:t>
      </w:r>
      <w:r>
        <w:rPr>
          <w:w w:val="105"/>
        </w:rPr>
        <w:t>conservandone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titolarità</w:t>
      </w:r>
      <w:r>
        <w:rPr>
          <w:spacing w:val="-3"/>
          <w:w w:val="105"/>
        </w:rPr>
        <w:t xml:space="preserve"> </w:t>
      </w:r>
      <w:r>
        <w:rPr>
          <w:w w:val="105"/>
        </w:rPr>
        <w:t>ovvero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altre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istituzioni</w:t>
      </w:r>
      <w:r>
        <w:rPr>
          <w:spacing w:val="-3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cui</w:t>
      </w:r>
      <w:r>
        <w:rPr>
          <w:spacing w:val="-4"/>
          <w:w w:val="105"/>
        </w:rPr>
        <w:t xml:space="preserve"> </w:t>
      </w:r>
      <w:r>
        <w:rPr>
          <w:w w:val="105"/>
        </w:rPr>
        <w:t>non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4"/>
          <w:w w:val="105"/>
        </w:rPr>
        <w:t xml:space="preserve"> </w:t>
      </w:r>
      <w:r>
        <w:rPr>
          <w:w w:val="105"/>
        </w:rPr>
        <w:t>interrompe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47"/>
          <w:w w:val="105"/>
        </w:rPr>
        <w:t xml:space="preserve"> </w:t>
      </w:r>
      <w:r>
        <w:rPr>
          <w:w w:val="105"/>
        </w:rPr>
        <w:t>continuità come</w:t>
      </w:r>
      <w:r>
        <w:rPr>
          <w:spacing w:val="1"/>
          <w:w w:val="105"/>
        </w:rPr>
        <w:t xml:space="preserve"> </w:t>
      </w:r>
      <w:r>
        <w:rPr>
          <w:w w:val="105"/>
        </w:rPr>
        <w:t>previsto</w:t>
      </w:r>
      <w:r>
        <w:rPr>
          <w:spacing w:val="1"/>
          <w:w w:val="105"/>
        </w:rPr>
        <w:t xml:space="preserve"> </w:t>
      </w:r>
      <w:r>
        <w:rPr>
          <w:w w:val="105"/>
        </w:rPr>
        <w:t>dalla nota</w:t>
      </w:r>
      <w:r>
        <w:rPr>
          <w:spacing w:val="1"/>
          <w:w w:val="105"/>
        </w:rPr>
        <w:t xml:space="preserve"> </w:t>
      </w:r>
      <w:r>
        <w:rPr>
          <w:w w:val="105"/>
        </w:rPr>
        <w:t>5</w:t>
      </w:r>
      <w:r>
        <w:rPr>
          <w:spacing w:val="1"/>
          <w:w w:val="105"/>
        </w:rPr>
        <w:t xml:space="preserve"> </w:t>
      </w:r>
      <w:r>
        <w:rPr>
          <w:w w:val="105"/>
        </w:rPr>
        <w:t>dell’allegato D</w:t>
      </w:r>
      <w:r>
        <w:rPr>
          <w:spacing w:val="1"/>
          <w:w w:val="105"/>
        </w:rPr>
        <w:t xml:space="preserve"> </w:t>
      </w:r>
      <w:r>
        <w:rPr>
          <w:w w:val="105"/>
        </w:rPr>
        <w:t>del contratto sulla</w:t>
      </w:r>
      <w:r>
        <w:rPr>
          <w:spacing w:val="1"/>
          <w:w w:val="105"/>
        </w:rPr>
        <w:t xml:space="preserve"> </w:t>
      </w:r>
      <w:r>
        <w:rPr>
          <w:w w:val="105"/>
        </w:rPr>
        <w:t>mobilità:</w:t>
      </w:r>
    </w:p>
    <w:p w:rsidR="00646EC7" w:rsidRDefault="00646EC7">
      <w:pPr>
        <w:pStyle w:val="Corpotesto"/>
        <w:spacing w:before="2"/>
        <w:rPr>
          <w:sz w:val="22"/>
        </w:rPr>
      </w:pPr>
    </w:p>
    <w:p w:rsidR="00646EC7" w:rsidRDefault="0027609C">
      <w:pPr>
        <w:pStyle w:val="Titolo11"/>
        <w:ind w:left="188" w:right="0"/>
        <w:jc w:val="both"/>
      </w:pPr>
      <w:r>
        <w:rPr>
          <w:w w:val="105"/>
        </w:rPr>
        <w:t>Anni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continuità:</w:t>
      </w:r>
    </w:p>
    <w:p w:rsidR="00646EC7" w:rsidRDefault="00646EC7">
      <w:pPr>
        <w:pStyle w:val="Corpotesto"/>
        <w:spacing w:before="6"/>
        <w:rPr>
          <w:b/>
          <w:sz w:val="22"/>
        </w:rPr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978"/>
        <w:gridCol w:w="4685"/>
        <w:gridCol w:w="2592"/>
      </w:tblGrid>
      <w:tr w:rsidR="00646EC7">
        <w:trPr>
          <w:trHeight w:val="268"/>
        </w:trPr>
        <w:tc>
          <w:tcPr>
            <w:tcW w:w="466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:rsidR="00646EC7" w:rsidRDefault="0027609C">
            <w:pPr>
              <w:pStyle w:val="TableParagraph"/>
              <w:spacing w:before="6" w:line="242" w:lineRule="exact"/>
              <w:ind w:left="27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Anno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scolastico</w:t>
            </w:r>
          </w:p>
        </w:tc>
        <w:tc>
          <w:tcPr>
            <w:tcW w:w="4685" w:type="dxa"/>
          </w:tcPr>
          <w:p w:rsidR="00646EC7" w:rsidRDefault="0027609C">
            <w:pPr>
              <w:pStyle w:val="TableParagraph"/>
              <w:spacing w:before="6" w:line="242" w:lineRule="exact"/>
              <w:ind w:left="1887" w:right="1875"/>
              <w:jc w:val="center"/>
              <w:rPr>
                <w:b/>
                <w:i/>
                <w:sz w:val="21"/>
              </w:rPr>
            </w:pPr>
            <w:r>
              <w:rPr>
                <w:b/>
                <w:w w:val="105"/>
                <w:sz w:val="21"/>
              </w:rPr>
              <w:t>Scuola</w:t>
            </w:r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(</w:t>
            </w:r>
            <w:r>
              <w:rPr>
                <w:b/>
                <w:i/>
                <w:w w:val="105"/>
                <w:sz w:val="21"/>
              </w:rPr>
              <w:t>c)</w:t>
            </w:r>
          </w:p>
        </w:tc>
        <w:tc>
          <w:tcPr>
            <w:tcW w:w="2592" w:type="dxa"/>
          </w:tcPr>
          <w:p w:rsidR="00646EC7" w:rsidRDefault="0027609C">
            <w:pPr>
              <w:pStyle w:val="TableParagraph"/>
              <w:spacing w:before="6" w:line="242" w:lineRule="exact"/>
              <w:ind w:left="900" w:right="889"/>
              <w:jc w:val="center"/>
              <w:rPr>
                <w:b/>
                <w:i/>
                <w:sz w:val="21"/>
              </w:rPr>
            </w:pPr>
            <w:r>
              <w:rPr>
                <w:b/>
                <w:w w:val="105"/>
                <w:sz w:val="21"/>
              </w:rPr>
              <w:t>Note</w:t>
            </w:r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i/>
                <w:w w:val="105"/>
                <w:sz w:val="21"/>
              </w:rPr>
              <w:t>(d)</w:t>
            </w: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9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</w:p>
        </w:tc>
        <w:tc>
          <w:tcPr>
            <w:tcW w:w="1978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5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6EC7" w:rsidRDefault="00646EC7">
      <w:pPr>
        <w:pStyle w:val="Corpotesto"/>
        <w:spacing w:before="6"/>
        <w:rPr>
          <w:b/>
          <w:sz w:val="22"/>
        </w:rPr>
      </w:pPr>
    </w:p>
    <w:p w:rsidR="00646EC7" w:rsidRDefault="0027609C">
      <w:pPr>
        <w:pStyle w:val="Corpotesto"/>
        <w:spacing w:line="252" w:lineRule="auto"/>
        <w:ind w:left="188" w:right="129"/>
        <w:jc w:val="both"/>
      </w:pPr>
      <w:r>
        <w:rPr>
          <w:w w:val="105"/>
        </w:rPr>
        <w:t>dichiaro</w:t>
      </w:r>
      <w:r>
        <w:rPr>
          <w:spacing w:val="1"/>
          <w:w w:val="105"/>
        </w:rPr>
        <w:t xml:space="preserve"> </w:t>
      </w:r>
      <w:r>
        <w:rPr>
          <w:w w:val="105"/>
        </w:rPr>
        <w:t>altresì di aver</w:t>
      </w:r>
      <w:r>
        <w:rPr>
          <w:spacing w:val="1"/>
          <w:w w:val="105"/>
        </w:rPr>
        <w:t xml:space="preserve"> </w:t>
      </w:r>
      <w:r>
        <w:rPr>
          <w:w w:val="105"/>
        </w:rPr>
        <w:t>prestato</w:t>
      </w:r>
      <w:r>
        <w:rPr>
          <w:spacing w:val="1"/>
          <w:w w:val="105"/>
        </w:rPr>
        <w:t xml:space="preserve"> </w:t>
      </w:r>
      <w:r>
        <w:rPr>
          <w:w w:val="105"/>
        </w:rPr>
        <w:t>ininterrottamente</w:t>
      </w:r>
      <w:r>
        <w:rPr>
          <w:spacing w:val="1"/>
          <w:w w:val="105"/>
        </w:rPr>
        <w:t xml:space="preserve"> </w:t>
      </w:r>
      <w:r>
        <w:rPr>
          <w:w w:val="105"/>
        </w:rPr>
        <w:t>servizio</w:t>
      </w:r>
      <w:r>
        <w:rPr>
          <w:spacing w:val="1"/>
          <w:w w:val="105"/>
        </w:rPr>
        <w:t xml:space="preserve"> </w:t>
      </w:r>
      <w:r>
        <w:rPr>
          <w:w w:val="105"/>
        </w:rPr>
        <w:t>nel succitato</w:t>
      </w:r>
      <w:r>
        <w:rPr>
          <w:spacing w:val="1"/>
          <w:w w:val="105"/>
        </w:rPr>
        <w:t xml:space="preserve"> </w:t>
      </w:r>
      <w:r>
        <w:rPr>
          <w:w w:val="105"/>
        </w:rPr>
        <w:t>comune, conservandone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titolarità  in</w:t>
      </w:r>
      <w:r>
        <w:rPr>
          <w:spacing w:val="-47"/>
          <w:w w:val="105"/>
        </w:rPr>
        <w:t xml:space="preserve"> </w:t>
      </w:r>
      <w:r>
        <w:rPr>
          <w:w w:val="105"/>
        </w:rPr>
        <w:t>altre unità scolastiche dello stesso, nei seguenti anni scolastici immediatamente precedenti a quelli già dichiarati</w:t>
      </w:r>
      <w:r>
        <w:rPr>
          <w:spacing w:val="1"/>
          <w:w w:val="105"/>
        </w:rPr>
        <w:t xml:space="preserve"> </w:t>
      </w:r>
      <w:r>
        <w:rPr>
          <w:i/>
          <w:w w:val="105"/>
        </w:rPr>
        <w:t>(b)</w:t>
      </w:r>
      <w:r>
        <w:rPr>
          <w:w w:val="105"/>
        </w:rPr>
        <w:t>:</w:t>
      </w:r>
    </w:p>
    <w:p w:rsidR="00646EC7" w:rsidRDefault="00646EC7">
      <w:pPr>
        <w:pStyle w:val="Corpotesto"/>
        <w:spacing w:before="5"/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2477"/>
        <w:gridCol w:w="3543"/>
      </w:tblGrid>
      <w:tr w:rsidR="00646EC7">
        <w:trPr>
          <w:trHeight w:val="268"/>
        </w:trPr>
        <w:tc>
          <w:tcPr>
            <w:tcW w:w="43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</w:tcPr>
          <w:p w:rsidR="00646EC7" w:rsidRDefault="0027609C">
            <w:pPr>
              <w:pStyle w:val="TableParagraph"/>
              <w:spacing w:before="6" w:line="242" w:lineRule="exact"/>
              <w:ind w:left="52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Anno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scolastico</w:t>
            </w:r>
          </w:p>
        </w:tc>
        <w:tc>
          <w:tcPr>
            <w:tcW w:w="3543" w:type="dxa"/>
          </w:tcPr>
          <w:p w:rsidR="00646EC7" w:rsidRDefault="0027609C">
            <w:pPr>
              <w:pStyle w:val="TableParagraph"/>
              <w:spacing w:before="6" w:line="242" w:lineRule="exact"/>
              <w:ind w:left="1321" w:right="1309"/>
              <w:jc w:val="center"/>
              <w:rPr>
                <w:i/>
                <w:sz w:val="21"/>
              </w:rPr>
            </w:pPr>
            <w:r>
              <w:rPr>
                <w:w w:val="105"/>
                <w:sz w:val="21"/>
              </w:rPr>
              <w:t>Scuola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i/>
                <w:w w:val="105"/>
                <w:sz w:val="21"/>
              </w:rPr>
              <w:t>(c)</w:t>
            </w: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2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3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4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5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6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7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73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7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8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9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32" w:type="dxa"/>
          </w:tcPr>
          <w:p w:rsidR="00646EC7" w:rsidRDefault="0027609C">
            <w:pPr>
              <w:pStyle w:val="TableParagraph"/>
              <w:spacing w:before="6" w:line="242" w:lineRule="exact"/>
              <w:ind w:left="74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10</w:t>
            </w:r>
          </w:p>
        </w:tc>
        <w:tc>
          <w:tcPr>
            <w:tcW w:w="24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46EC7" w:rsidRDefault="00646EC7">
      <w:pPr>
        <w:rPr>
          <w:rFonts w:ascii="Times New Roman"/>
          <w:sz w:val="18"/>
        </w:rPr>
        <w:sectPr w:rsidR="00646EC7">
          <w:type w:val="continuous"/>
          <w:pgSz w:w="11910" w:h="16840"/>
          <w:pgMar w:top="960" w:right="680" w:bottom="280" w:left="560" w:header="720" w:footer="720" w:gutter="0"/>
          <w:cols w:space="720"/>
        </w:sectPr>
      </w:pPr>
    </w:p>
    <w:p w:rsidR="00646EC7" w:rsidRDefault="0027609C">
      <w:pPr>
        <w:pStyle w:val="Titolo11"/>
        <w:spacing w:before="88"/>
        <w:ind w:left="169"/>
      </w:pPr>
      <w:r>
        <w:rPr>
          <w:w w:val="105"/>
        </w:rPr>
        <w:lastRenderedPageBreak/>
        <w:t>Dichiarazione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fruizione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4"/>
          <w:w w:val="105"/>
        </w:rPr>
        <w:t xml:space="preserve"> </w:t>
      </w:r>
      <w:r>
        <w:rPr>
          <w:w w:val="105"/>
        </w:rPr>
        <w:t>precedenza</w:t>
      </w:r>
    </w:p>
    <w:p w:rsidR="00646EC7" w:rsidRDefault="00646EC7">
      <w:pPr>
        <w:pStyle w:val="Corpotesto"/>
        <w:spacing w:before="3"/>
        <w:rPr>
          <w:b/>
          <w:sz w:val="20"/>
        </w:rPr>
      </w:pPr>
    </w:p>
    <w:p w:rsidR="00646EC7" w:rsidRDefault="0027609C">
      <w:pPr>
        <w:pStyle w:val="Corpotesto"/>
        <w:spacing w:before="1"/>
        <w:ind w:left="188"/>
        <w:rPr>
          <w:i/>
        </w:rPr>
      </w:pPr>
      <w:r>
        <w:rPr>
          <w:w w:val="105"/>
        </w:rPr>
        <w:t xml:space="preserve">Dichiaro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sotto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la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mia 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responsabilità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di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aver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diritto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al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rientro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con 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la  </w:t>
      </w:r>
      <w:r>
        <w:rPr>
          <w:spacing w:val="21"/>
          <w:w w:val="105"/>
        </w:rPr>
        <w:t xml:space="preserve"> </w:t>
      </w:r>
      <w:r>
        <w:rPr>
          <w:w w:val="105"/>
        </w:rPr>
        <w:t xml:space="preserve">precedenza 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nell’istituzione  </w:t>
      </w:r>
      <w:r>
        <w:rPr>
          <w:spacing w:val="24"/>
          <w:w w:val="105"/>
        </w:rPr>
        <w:t xml:space="preserve"> </w:t>
      </w:r>
      <w:r>
        <w:rPr>
          <w:i/>
          <w:w w:val="105"/>
        </w:rPr>
        <w:t>(e)</w:t>
      </w:r>
    </w:p>
    <w:p w:rsidR="00646EC7" w:rsidRDefault="0027609C">
      <w:pPr>
        <w:pStyle w:val="Corpotesto"/>
        <w:tabs>
          <w:tab w:val="left" w:pos="4790"/>
          <w:tab w:val="left" w:pos="5626"/>
          <w:tab w:val="left" w:pos="6149"/>
          <w:tab w:val="left" w:pos="10136"/>
        </w:tabs>
        <w:spacing w:before="147" w:line="376" w:lineRule="auto"/>
        <w:ind w:left="188" w:right="101"/>
      </w:pP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ubicata</w:t>
      </w:r>
      <w:r>
        <w:rPr>
          <w:spacing w:val="33"/>
          <w:w w:val="105"/>
        </w:rPr>
        <w:t xml:space="preserve"> </w:t>
      </w:r>
      <w:r>
        <w:rPr>
          <w:w w:val="105"/>
        </w:rPr>
        <w:t>nel</w:t>
      </w:r>
      <w:r>
        <w:rPr>
          <w:spacing w:val="33"/>
          <w:w w:val="105"/>
        </w:rPr>
        <w:t xml:space="preserve"> </w:t>
      </w:r>
      <w:r>
        <w:rPr>
          <w:w w:val="105"/>
        </w:rPr>
        <w:t>comune</w:t>
      </w:r>
      <w:r>
        <w:rPr>
          <w:spacing w:val="34"/>
          <w:w w:val="105"/>
        </w:rPr>
        <w:t xml:space="preserve"> </w:t>
      </w:r>
      <w:r>
        <w:rPr>
          <w:w w:val="105"/>
        </w:rPr>
        <w:t>di</w:t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1"/>
          <w:w w:val="105"/>
        </w:rPr>
        <w:t>dalla</w:t>
      </w:r>
      <w:r>
        <w:rPr>
          <w:spacing w:val="-47"/>
          <w:w w:val="105"/>
        </w:rPr>
        <w:t xml:space="preserve"> </w:t>
      </w:r>
      <w:r>
        <w:rPr>
          <w:w w:val="105"/>
        </w:rPr>
        <w:t>quale</w:t>
      </w:r>
      <w:r>
        <w:rPr>
          <w:spacing w:val="-4"/>
          <w:w w:val="105"/>
        </w:rPr>
        <w:t xml:space="preserve"> </w:t>
      </w:r>
      <w:r>
        <w:rPr>
          <w:w w:val="105"/>
        </w:rPr>
        <w:t>sono</w:t>
      </w:r>
      <w:r>
        <w:rPr>
          <w:spacing w:val="-3"/>
          <w:w w:val="105"/>
        </w:rPr>
        <w:t xml:space="preserve"> </w:t>
      </w:r>
      <w:r>
        <w:rPr>
          <w:w w:val="105"/>
        </w:rPr>
        <w:t>stato</w:t>
      </w:r>
      <w:r>
        <w:rPr>
          <w:spacing w:val="-3"/>
          <w:w w:val="105"/>
        </w:rPr>
        <w:t xml:space="preserve"> </w:t>
      </w:r>
      <w:r>
        <w:rPr>
          <w:w w:val="105"/>
        </w:rPr>
        <w:t>trasferito</w:t>
      </w:r>
      <w:r>
        <w:rPr>
          <w:spacing w:val="-3"/>
          <w:w w:val="105"/>
        </w:rPr>
        <w:t xml:space="preserve"> </w:t>
      </w:r>
      <w:r>
        <w:rPr>
          <w:w w:val="105"/>
        </w:rPr>
        <w:t>d’ufficio</w:t>
      </w:r>
      <w:r>
        <w:rPr>
          <w:spacing w:val="-3"/>
          <w:w w:val="105"/>
        </w:rPr>
        <w:t xml:space="preserve"> </w:t>
      </w:r>
      <w:r>
        <w:rPr>
          <w:w w:val="105"/>
        </w:rPr>
        <w:t>nell’anno</w:t>
      </w:r>
      <w:r>
        <w:rPr>
          <w:spacing w:val="-3"/>
          <w:w w:val="105"/>
        </w:rPr>
        <w:t xml:space="preserve"> </w:t>
      </w:r>
      <w:r>
        <w:rPr>
          <w:w w:val="105"/>
        </w:rPr>
        <w:t>scolastico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/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e richiesta</w:t>
      </w:r>
      <w:r>
        <w:rPr>
          <w:spacing w:val="1"/>
          <w:w w:val="105"/>
        </w:rPr>
        <w:t xml:space="preserve"> </w:t>
      </w:r>
      <w:r>
        <w:rPr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w w:val="105"/>
        </w:rPr>
        <w:t>i seguenti</w:t>
      </w:r>
      <w:r>
        <w:rPr>
          <w:spacing w:val="-1"/>
          <w:w w:val="105"/>
        </w:rPr>
        <w:t xml:space="preserve"> </w:t>
      </w:r>
      <w:r>
        <w:rPr>
          <w:w w:val="105"/>
        </w:rPr>
        <w:t>anni</w:t>
      </w:r>
      <w:r>
        <w:rPr>
          <w:spacing w:val="-1"/>
          <w:w w:val="105"/>
        </w:rPr>
        <w:t xml:space="preserve"> </w:t>
      </w:r>
      <w:r>
        <w:rPr>
          <w:w w:val="105"/>
        </w:rPr>
        <w:t>scolastici:</w:t>
      </w:r>
    </w:p>
    <w:p w:rsidR="00646EC7" w:rsidRDefault="00646EC7">
      <w:pPr>
        <w:pStyle w:val="Corpotesto"/>
        <w:rPr>
          <w:sz w:val="20"/>
        </w:rPr>
      </w:pPr>
    </w:p>
    <w:p w:rsidR="00646EC7" w:rsidRDefault="00646EC7">
      <w:pPr>
        <w:pStyle w:val="Corpotesto"/>
        <w:spacing w:before="3"/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877"/>
        <w:gridCol w:w="4680"/>
        <w:gridCol w:w="2702"/>
      </w:tblGrid>
      <w:tr w:rsidR="00646EC7">
        <w:trPr>
          <w:trHeight w:val="268"/>
        </w:trPr>
        <w:tc>
          <w:tcPr>
            <w:tcW w:w="466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646EC7" w:rsidRDefault="0027609C">
            <w:pPr>
              <w:pStyle w:val="TableParagraph"/>
              <w:spacing w:before="6" w:line="242" w:lineRule="exact"/>
              <w:ind w:left="221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Anno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scolastico</w:t>
            </w:r>
          </w:p>
        </w:tc>
        <w:tc>
          <w:tcPr>
            <w:tcW w:w="4680" w:type="dxa"/>
          </w:tcPr>
          <w:p w:rsidR="00646EC7" w:rsidRDefault="0027609C">
            <w:pPr>
              <w:pStyle w:val="TableParagraph"/>
              <w:spacing w:before="6" w:line="242" w:lineRule="exact"/>
              <w:ind w:left="1881" w:right="1875"/>
              <w:jc w:val="center"/>
              <w:rPr>
                <w:b/>
                <w:i/>
                <w:sz w:val="21"/>
              </w:rPr>
            </w:pPr>
            <w:r>
              <w:rPr>
                <w:b/>
                <w:w w:val="105"/>
                <w:sz w:val="21"/>
              </w:rPr>
              <w:t>Scuola</w:t>
            </w:r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i/>
                <w:w w:val="105"/>
                <w:sz w:val="21"/>
              </w:rPr>
              <w:t>(c)</w:t>
            </w:r>
          </w:p>
        </w:tc>
        <w:tc>
          <w:tcPr>
            <w:tcW w:w="2702" w:type="dxa"/>
          </w:tcPr>
          <w:p w:rsidR="00646EC7" w:rsidRDefault="0027609C">
            <w:pPr>
              <w:pStyle w:val="TableParagraph"/>
              <w:spacing w:before="6" w:line="242" w:lineRule="exact"/>
              <w:ind w:left="954" w:right="945"/>
              <w:jc w:val="center"/>
              <w:rPr>
                <w:b/>
                <w:i/>
                <w:sz w:val="21"/>
              </w:rPr>
            </w:pPr>
            <w:r>
              <w:rPr>
                <w:b/>
                <w:w w:val="105"/>
                <w:sz w:val="21"/>
              </w:rPr>
              <w:t>Note</w:t>
            </w:r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i/>
                <w:w w:val="105"/>
                <w:sz w:val="21"/>
              </w:rPr>
              <w:t>(d)</w:t>
            </w: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3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5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68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2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7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6EC7">
        <w:trPr>
          <w:trHeight w:val="273"/>
        </w:trPr>
        <w:tc>
          <w:tcPr>
            <w:tcW w:w="466" w:type="dxa"/>
          </w:tcPr>
          <w:p w:rsidR="00646EC7" w:rsidRDefault="0027609C">
            <w:pPr>
              <w:pStyle w:val="TableParagraph"/>
              <w:spacing w:before="6" w:line="247" w:lineRule="exact"/>
              <w:ind w:left="110"/>
              <w:rPr>
                <w:sz w:val="21"/>
              </w:rPr>
            </w:pPr>
            <w:r>
              <w:rPr>
                <w:w w:val="102"/>
                <w:sz w:val="21"/>
              </w:rPr>
              <w:t>8</w:t>
            </w:r>
          </w:p>
        </w:tc>
        <w:tc>
          <w:tcPr>
            <w:tcW w:w="1877" w:type="dxa"/>
          </w:tcPr>
          <w:p w:rsidR="00646EC7" w:rsidRDefault="00646E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0" w:type="dxa"/>
          </w:tcPr>
          <w:p w:rsidR="00646EC7" w:rsidRDefault="00646E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:rsidR="00646EC7" w:rsidRDefault="00646E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46EC7" w:rsidRDefault="00646EC7">
      <w:pPr>
        <w:pStyle w:val="Corpotesto"/>
        <w:rPr>
          <w:sz w:val="20"/>
        </w:rPr>
      </w:pPr>
    </w:p>
    <w:p w:rsidR="00646EC7" w:rsidRDefault="00646EC7">
      <w:pPr>
        <w:pStyle w:val="Corpotesto"/>
        <w:spacing w:before="6"/>
        <w:rPr>
          <w:sz w:val="15"/>
        </w:rPr>
      </w:pPr>
    </w:p>
    <w:p w:rsidR="00646EC7" w:rsidRDefault="0027609C">
      <w:pPr>
        <w:spacing w:before="106"/>
        <w:ind w:left="188"/>
        <w:rPr>
          <w:i/>
          <w:sz w:val="21"/>
        </w:rPr>
      </w:pPr>
      <w:r>
        <w:rPr>
          <w:i/>
          <w:w w:val="105"/>
          <w:sz w:val="21"/>
        </w:rPr>
        <w:t>NOTE</w:t>
      </w:r>
    </w:p>
    <w:p w:rsidR="00646EC7" w:rsidRDefault="0027609C">
      <w:pPr>
        <w:pStyle w:val="Paragrafoelenco"/>
        <w:numPr>
          <w:ilvl w:val="0"/>
          <w:numId w:val="1"/>
        </w:numPr>
        <w:tabs>
          <w:tab w:val="left" w:pos="440"/>
        </w:tabs>
        <w:spacing w:before="75" w:line="252" w:lineRule="auto"/>
        <w:ind w:right="101" w:firstLine="0"/>
        <w:jc w:val="both"/>
        <w:rPr>
          <w:i/>
          <w:sz w:val="21"/>
        </w:rPr>
      </w:pPr>
      <w:r>
        <w:rPr>
          <w:i/>
          <w:w w:val="105"/>
          <w:sz w:val="21"/>
        </w:rPr>
        <w:t xml:space="preserve">L’introduzione </w:t>
      </w:r>
      <w:proofErr w:type="spellStart"/>
      <w:r>
        <w:rPr>
          <w:i/>
          <w:w w:val="105"/>
          <w:sz w:val="21"/>
        </w:rPr>
        <w:t>nell’a.s.</w:t>
      </w:r>
      <w:proofErr w:type="spellEnd"/>
      <w:r>
        <w:rPr>
          <w:i/>
          <w:w w:val="105"/>
          <w:sz w:val="21"/>
        </w:rPr>
        <w:t xml:space="preserve"> 1998/99 dell’organico funzionale di circolo, per la scuola primaria, e </w:t>
      </w:r>
      <w:proofErr w:type="spellStart"/>
      <w:r>
        <w:rPr>
          <w:i/>
          <w:w w:val="105"/>
          <w:sz w:val="21"/>
        </w:rPr>
        <w:t>nell’a.s.</w:t>
      </w:r>
      <w:proofErr w:type="spellEnd"/>
      <w:r>
        <w:rPr>
          <w:i/>
          <w:w w:val="105"/>
          <w:sz w:val="21"/>
        </w:rPr>
        <w:t xml:space="preserve"> 1999/2000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nella scuola dell’infanzia, non costituisce soluzione di continuità del servizio ai fini della dichiarazione di servizio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continuativo. Nel caso di passaggio dal plesso di titolarità del docente al circolo corrispondente. Il trasferimento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ottenuto precedentemente all’introduzione dell’organico funzionale tra plessi dello stesso circolo interrompe la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continuità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di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servizio.</w:t>
      </w:r>
    </w:p>
    <w:p w:rsidR="00646EC7" w:rsidRDefault="0027609C">
      <w:pPr>
        <w:pStyle w:val="Paragrafoelenco"/>
        <w:numPr>
          <w:ilvl w:val="0"/>
          <w:numId w:val="1"/>
        </w:numPr>
        <w:tabs>
          <w:tab w:val="left" w:pos="419"/>
        </w:tabs>
        <w:spacing w:before="60"/>
        <w:ind w:left="418" w:hanging="231"/>
        <w:rPr>
          <w:i/>
          <w:sz w:val="21"/>
        </w:rPr>
      </w:pPr>
      <w:r>
        <w:rPr>
          <w:i/>
          <w:w w:val="105"/>
          <w:sz w:val="21"/>
        </w:rPr>
        <w:t>la</w:t>
      </w:r>
      <w:r>
        <w:rPr>
          <w:i/>
          <w:spacing w:val="42"/>
          <w:w w:val="105"/>
          <w:sz w:val="21"/>
        </w:rPr>
        <w:t xml:space="preserve"> </w:t>
      </w:r>
      <w:r>
        <w:rPr>
          <w:i/>
          <w:w w:val="105"/>
          <w:sz w:val="21"/>
        </w:rPr>
        <w:t>dichiarazione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di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servizio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continuativo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nel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comune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e'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riservata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ai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docenti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individuati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come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perdenti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posto.</w:t>
      </w:r>
    </w:p>
    <w:p w:rsidR="00646EC7" w:rsidRDefault="0027609C">
      <w:pPr>
        <w:pStyle w:val="Paragrafoelenco"/>
        <w:numPr>
          <w:ilvl w:val="0"/>
          <w:numId w:val="1"/>
        </w:numPr>
        <w:tabs>
          <w:tab w:val="left" w:pos="397"/>
        </w:tabs>
        <w:ind w:left="396" w:hanging="209"/>
        <w:rPr>
          <w:i/>
          <w:sz w:val="21"/>
        </w:rPr>
      </w:pPr>
      <w:r>
        <w:rPr>
          <w:i/>
          <w:w w:val="105"/>
          <w:sz w:val="21"/>
        </w:rPr>
        <w:t>Riportare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il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codice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della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scuola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nel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caso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in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cui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risulti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diversa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da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quella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attuale.</w:t>
      </w:r>
    </w:p>
    <w:p w:rsidR="00646EC7" w:rsidRDefault="0027609C">
      <w:pPr>
        <w:pStyle w:val="Paragrafoelenco"/>
        <w:numPr>
          <w:ilvl w:val="0"/>
          <w:numId w:val="1"/>
        </w:numPr>
        <w:tabs>
          <w:tab w:val="left" w:pos="419"/>
        </w:tabs>
        <w:spacing w:before="75"/>
        <w:ind w:left="418" w:hanging="231"/>
        <w:rPr>
          <w:i/>
          <w:sz w:val="21"/>
        </w:rPr>
      </w:pPr>
      <w:r>
        <w:rPr>
          <w:i/>
          <w:w w:val="105"/>
          <w:sz w:val="21"/>
        </w:rPr>
        <w:t>Nel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caso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venga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impostata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scuola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di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cui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alla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nota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c)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riportare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motivazione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dell’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assegnazione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su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tale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sede.</w:t>
      </w:r>
    </w:p>
    <w:p w:rsidR="00646EC7" w:rsidRDefault="0027609C">
      <w:pPr>
        <w:pStyle w:val="Paragrafoelenco"/>
        <w:numPr>
          <w:ilvl w:val="0"/>
          <w:numId w:val="1"/>
        </w:numPr>
        <w:tabs>
          <w:tab w:val="left" w:pos="457"/>
        </w:tabs>
        <w:spacing w:line="247" w:lineRule="auto"/>
        <w:ind w:right="102" w:firstLine="0"/>
        <w:rPr>
          <w:i/>
          <w:sz w:val="21"/>
        </w:rPr>
      </w:pPr>
      <w:r>
        <w:rPr>
          <w:i/>
          <w:w w:val="105"/>
          <w:sz w:val="21"/>
        </w:rPr>
        <w:t>La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precedenza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in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esame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è</w:t>
      </w:r>
      <w:r>
        <w:rPr>
          <w:i/>
          <w:spacing w:val="44"/>
          <w:w w:val="105"/>
          <w:sz w:val="21"/>
        </w:rPr>
        <w:t xml:space="preserve"> </w:t>
      </w:r>
      <w:r>
        <w:rPr>
          <w:i/>
          <w:w w:val="105"/>
          <w:sz w:val="21"/>
        </w:rPr>
        <w:t>riferita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al</w:t>
      </w:r>
      <w:r>
        <w:rPr>
          <w:i/>
          <w:spacing w:val="42"/>
          <w:w w:val="105"/>
          <w:sz w:val="21"/>
        </w:rPr>
        <w:t xml:space="preserve"> </w:t>
      </w:r>
      <w:r>
        <w:rPr>
          <w:i/>
          <w:w w:val="105"/>
          <w:sz w:val="21"/>
        </w:rPr>
        <w:t>circolo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comprende</w:t>
      </w:r>
      <w:r>
        <w:rPr>
          <w:i/>
          <w:spacing w:val="44"/>
          <w:w w:val="105"/>
          <w:sz w:val="21"/>
        </w:rPr>
        <w:t xml:space="preserve"> </w:t>
      </w:r>
      <w:r>
        <w:rPr>
          <w:i/>
          <w:w w:val="105"/>
          <w:sz w:val="21"/>
        </w:rPr>
        <w:t>il</w:t>
      </w:r>
      <w:r>
        <w:rPr>
          <w:i/>
          <w:spacing w:val="42"/>
          <w:w w:val="105"/>
          <w:sz w:val="21"/>
        </w:rPr>
        <w:t xml:space="preserve"> </w:t>
      </w:r>
      <w:r>
        <w:rPr>
          <w:i/>
          <w:w w:val="105"/>
          <w:sz w:val="21"/>
        </w:rPr>
        <w:t>plesso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dal</w:t>
      </w:r>
      <w:r>
        <w:rPr>
          <w:i/>
          <w:spacing w:val="42"/>
          <w:w w:val="105"/>
          <w:sz w:val="21"/>
        </w:rPr>
        <w:t xml:space="preserve"> </w:t>
      </w:r>
      <w:r>
        <w:rPr>
          <w:i/>
          <w:w w:val="105"/>
          <w:sz w:val="21"/>
        </w:rPr>
        <w:t>quale</w:t>
      </w:r>
      <w:r>
        <w:rPr>
          <w:i/>
          <w:spacing w:val="44"/>
          <w:w w:val="105"/>
          <w:sz w:val="21"/>
        </w:rPr>
        <w:t xml:space="preserve"> </w:t>
      </w:r>
      <w:r>
        <w:rPr>
          <w:i/>
          <w:w w:val="105"/>
          <w:sz w:val="21"/>
        </w:rPr>
        <w:t>il</w:t>
      </w:r>
      <w:r>
        <w:rPr>
          <w:i/>
          <w:spacing w:val="42"/>
          <w:w w:val="105"/>
          <w:sz w:val="21"/>
        </w:rPr>
        <w:t xml:space="preserve"> </w:t>
      </w:r>
      <w:r>
        <w:rPr>
          <w:i/>
          <w:w w:val="105"/>
          <w:sz w:val="21"/>
        </w:rPr>
        <w:t>docente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beneficiario</w:t>
      </w:r>
      <w:r>
        <w:rPr>
          <w:i/>
          <w:spacing w:val="43"/>
          <w:w w:val="105"/>
          <w:sz w:val="21"/>
        </w:rPr>
        <w:t xml:space="preserve"> </w:t>
      </w:r>
      <w:r>
        <w:rPr>
          <w:i/>
          <w:w w:val="105"/>
          <w:sz w:val="21"/>
        </w:rPr>
        <w:t>della</w:t>
      </w:r>
      <w:r>
        <w:rPr>
          <w:i/>
          <w:spacing w:val="-47"/>
          <w:w w:val="105"/>
          <w:sz w:val="21"/>
        </w:rPr>
        <w:t xml:space="preserve"> </w:t>
      </w:r>
      <w:r>
        <w:rPr>
          <w:i/>
          <w:w w:val="105"/>
          <w:sz w:val="21"/>
        </w:rPr>
        <w:t>precedenza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e’ stato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trasferito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d’ufficio</w:t>
      </w:r>
      <w:r>
        <w:rPr>
          <w:i/>
          <w:spacing w:val="1"/>
          <w:w w:val="105"/>
          <w:sz w:val="21"/>
        </w:rPr>
        <w:t xml:space="preserve"> </w:t>
      </w:r>
      <w:r>
        <w:rPr>
          <w:i/>
          <w:w w:val="105"/>
          <w:sz w:val="21"/>
        </w:rPr>
        <w:t>nell’ultimo</w:t>
      </w:r>
      <w:r>
        <w:rPr>
          <w:i/>
          <w:spacing w:val="3"/>
          <w:w w:val="105"/>
          <w:sz w:val="21"/>
        </w:rPr>
        <w:t xml:space="preserve"> </w:t>
      </w:r>
      <w:r>
        <w:rPr>
          <w:b/>
          <w:i/>
          <w:w w:val="105"/>
          <w:sz w:val="21"/>
        </w:rPr>
        <w:t>ottennio</w:t>
      </w:r>
      <w:r>
        <w:rPr>
          <w:i/>
          <w:w w:val="105"/>
          <w:sz w:val="21"/>
        </w:rPr>
        <w:t>.</w:t>
      </w:r>
    </w:p>
    <w:p w:rsidR="00646EC7" w:rsidRDefault="00646EC7">
      <w:pPr>
        <w:pStyle w:val="Corpotesto"/>
        <w:rPr>
          <w:i/>
          <w:sz w:val="26"/>
        </w:rPr>
      </w:pPr>
    </w:p>
    <w:p w:rsidR="00646EC7" w:rsidRDefault="00646EC7">
      <w:pPr>
        <w:pStyle w:val="Corpotesto"/>
        <w:rPr>
          <w:i/>
          <w:sz w:val="26"/>
        </w:rPr>
      </w:pPr>
    </w:p>
    <w:p w:rsidR="00646EC7" w:rsidRDefault="00646EC7">
      <w:pPr>
        <w:pStyle w:val="Corpotesto"/>
        <w:rPr>
          <w:i/>
          <w:sz w:val="26"/>
        </w:rPr>
      </w:pPr>
    </w:p>
    <w:p w:rsidR="00646EC7" w:rsidRDefault="00646EC7">
      <w:pPr>
        <w:pStyle w:val="Corpotesto"/>
        <w:rPr>
          <w:i/>
          <w:sz w:val="26"/>
        </w:rPr>
      </w:pPr>
    </w:p>
    <w:p w:rsidR="00646EC7" w:rsidRDefault="0027609C">
      <w:pPr>
        <w:pStyle w:val="Corpotesto"/>
        <w:tabs>
          <w:tab w:val="left" w:pos="5228"/>
        </w:tabs>
        <w:spacing w:before="199"/>
        <w:ind w:left="188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>………………………</w:t>
      </w:r>
      <w:r>
        <w:rPr>
          <w:w w:val="105"/>
        </w:rPr>
        <w:tab/>
      </w:r>
      <w:r>
        <w:t>Firma  …………………………………..</w:t>
      </w:r>
    </w:p>
    <w:sectPr w:rsidR="00646EC7" w:rsidSect="00646EC7">
      <w:pgSz w:w="11910" w:h="16840"/>
      <w:pgMar w:top="980" w:right="6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F1F96"/>
    <w:multiLevelType w:val="hybridMultilevel"/>
    <w:tmpl w:val="258E16C6"/>
    <w:lvl w:ilvl="0" w:tplc="0750D30A">
      <w:start w:val="1"/>
      <w:numFmt w:val="lowerLetter"/>
      <w:lvlText w:val="%1)"/>
      <w:lvlJc w:val="left"/>
      <w:pPr>
        <w:ind w:left="188" w:hanging="251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D69CBF26">
      <w:numFmt w:val="bullet"/>
      <w:lvlText w:val="•"/>
      <w:lvlJc w:val="left"/>
      <w:pPr>
        <w:ind w:left="1228" w:hanging="251"/>
      </w:pPr>
      <w:rPr>
        <w:rFonts w:hint="default"/>
        <w:lang w:val="it-IT" w:eastAsia="en-US" w:bidi="ar-SA"/>
      </w:rPr>
    </w:lvl>
    <w:lvl w:ilvl="2" w:tplc="A66ADBCC">
      <w:numFmt w:val="bullet"/>
      <w:lvlText w:val="•"/>
      <w:lvlJc w:val="left"/>
      <w:pPr>
        <w:ind w:left="2277" w:hanging="251"/>
      </w:pPr>
      <w:rPr>
        <w:rFonts w:hint="default"/>
        <w:lang w:val="it-IT" w:eastAsia="en-US" w:bidi="ar-SA"/>
      </w:rPr>
    </w:lvl>
    <w:lvl w:ilvl="3" w:tplc="C21C2792">
      <w:numFmt w:val="bullet"/>
      <w:lvlText w:val="•"/>
      <w:lvlJc w:val="left"/>
      <w:pPr>
        <w:ind w:left="3325" w:hanging="251"/>
      </w:pPr>
      <w:rPr>
        <w:rFonts w:hint="default"/>
        <w:lang w:val="it-IT" w:eastAsia="en-US" w:bidi="ar-SA"/>
      </w:rPr>
    </w:lvl>
    <w:lvl w:ilvl="4" w:tplc="8FA432E4">
      <w:numFmt w:val="bullet"/>
      <w:lvlText w:val="•"/>
      <w:lvlJc w:val="left"/>
      <w:pPr>
        <w:ind w:left="4374" w:hanging="251"/>
      </w:pPr>
      <w:rPr>
        <w:rFonts w:hint="default"/>
        <w:lang w:val="it-IT" w:eastAsia="en-US" w:bidi="ar-SA"/>
      </w:rPr>
    </w:lvl>
    <w:lvl w:ilvl="5" w:tplc="D432FF92">
      <w:numFmt w:val="bullet"/>
      <w:lvlText w:val="•"/>
      <w:lvlJc w:val="left"/>
      <w:pPr>
        <w:ind w:left="5422" w:hanging="251"/>
      </w:pPr>
      <w:rPr>
        <w:rFonts w:hint="default"/>
        <w:lang w:val="it-IT" w:eastAsia="en-US" w:bidi="ar-SA"/>
      </w:rPr>
    </w:lvl>
    <w:lvl w:ilvl="6" w:tplc="1A024526">
      <w:numFmt w:val="bullet"/>
      <w:lvlText w:val="•"/>
      <w:lvlJc w:val="left"/>
      <w:pPr>
        <w:ind w:left="6471" w:hanging="251"/>
      </w:pPr>
      <w:rPr>
        <w:rFonts w:hint="default"/>
        <w:lang w:val="it-IT" w:eastAsia="en-US" w:bidi="ar-SA"/>
      </w:rPr>
    </w:lvl>
    <w:lvl w:ilvl="7" w:tplc="1EB09370">
      <w:numFmt w:val="bullet"/>
      <w:lvlText w:val="•"/>
      <w:lvlJc w:val="left"/>
      <w:pPr>
        <w:ind w:left="7519" w:hanging="251"/>
      </w:pPr>
      <w:rPr>
        <w:rFonts w:hint="default"/>
        <w:lang w:val="it-IT" w:eastAsia="en-US" w:bidi="ar-SA"/>
      </w:rPr>
    </w:lvl>
    <w:lvl w:ilvl="8" w:tplc="C95EB26E">
      <w:numFmt w:val="bullet"/>
      <w:lvlText w:val="•"/>
      <w:lvlJc w:val="left"/>
      <w:pPr>
        <w:ind w:left="8568" w:hanging="2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46EC7"/>
    <w:rsid w:val="0027609C"/>
    <w:rsid w:val="00646EC7"/>
    <w:rsid w:val="00C3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46EC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6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46EC7"/>
    <w:rPr>
      <w:sz w:val="21"/>
      <w:szCs w:val="21"/>
    </w:rPr>
  </w:style>
  <w:style w:type="paragraph" w:customStyle="1" w:styleId="Titolo11">
    <w:name w:val="Titolo 11"/>
    <w:basedOn w:val="Normale"/>
    <w:uiPriority w:val="1"/>
    <w:qFormat/>
    <w:rsid w:val="00646EC7"/>
    <w:pPr>
      <w:spacing w:before="1"/>
      <w:ind w:left="166" w:right="84"/>
      <w:jc w:val="center"/>
      <w:outlineLvl w:val="1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646EC7"/>
    <w:pPr>
      <w:spacing w:before="70"/>
      <w:ind w:left="188" w:hanging="231"/>
    </w:pPr>
  </w:style>
  <w:style w:type="paragraph" w:customStyle="1" w:styleId="TableParagraph">
    <w:name w:val="Table Paragraph"/>
    <w:basedOn w:val="Normale"/>
    <w:uiPriority w:val="1"/>
    <w:qFormat/>
    <w:rsid w:val="00646E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6 ALLEGATO F_2020.doc</dc:title>
  <dc:creator>SANTANIELLO</dc:creator>
  <cp:lastModifiedBy>AMOROSO</cp:lastModifiedBy>
  <cp:revision>3</cp:revision>
  <dcterms:created xsi:type="dcterms:W3CDTF">2021-03-06T12:09:00Z</dcterms:created>
  <dcterms:modified xsi:type="dcterms:W3CDTF">2021-03-18T08:11:00Z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